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4" w:rsidRPr="00250EF4" w:rsidRDefault="00250EF4" w:rsidP="00250EF4">
      <w:pPr>
        <w:jc w:val="center"/>
        <w:rPr>
          <w:b/>
          <w:sz w:val="52"/>
          <w:szCs w:val="52"/>
        </w:rPr>
      </w:pPr>
      <w:r w:rsidRPr="00250EF4">
        <w:rPr>
          <w:b/>
          <w:sz w:val="52"/>
          <w:szCs w:val="52"/>
        </w:rPr>
        <w:t>Zdrowe batoniki owsiane</w:t>
      </w:r>
    </w:p>
    <w:p w:rsidR="00250EF4" w:rsidRDefault="00250EF4" w:rsidP="00250EF4">
      <w:pPr>
        <w:rPr>
          <w:b/>
          <w:sz w:val="24"/>
          <w:szCs w:val="24"/>
        </w:rPr>
      </w:pPr>
    </w:p>
    <w:p w:rsidR="00250EF4" w:rsidRDefault="00250EF4" w:rsidP="00250EF4">
      <w:pPr>
        <w:rPr>
          <w:sz w:val="24"/>
          <w:szCs w:val="24"/>
          <w:u w:val="single"/>
        </w:rPr>
      </w:pPr>
      <w:r w:rsidRPr="00770F13">
        <w:rPr>
          <w:sz w:val="24"/>
          <w:szCs w:val="24"/>
          <w:u w:val="single"/>
        </w:rPr>
        <w:t>Składniki:</w:t>
      </w:r>
    </w:p>
    <w:p w:rsidR="00250EF4" w:rsidRDefault="00250EF4" w:rsidP="00250EF4">
      <w:pPr>
        <w:rPr>
          <w:sz w:val="24"/>
          <w:szCs w:val="24"/>
        </w:rPr>
      </w:pPr>
      <w:r>
        <w:rPr>
          <w:sz w:val="24"/>
          <w:szCs w:val="24"/>
        </w:rPr>
        <w:t>1 szklanka płatków owsianych</w:t>
      </w:r>
    </w:p>
    <w:p w:rsidR="00250EF4" w:rsidRDefault="00250EF4" w:rsidP="00250EF4">
      <w:pPr>
        <w:rPr>
          <w:sz w:val="24"/>
          <w:szCs w:val="24"/>
        </w:rPr>
      </w:pPr>
      <w:r>
        <w:rPr>
          <w:sz w:val="24"/>
          <w:szCs w:val="24"/>
        </w:rPr>
        <w:t>½ szklanki otrębów pszennych</w:t>
      </w:r>
    </w:p>
    <w:p w:rsidR="00250EF4" w:rsidRDefault="00250EF4" w:rsidP="00250EF4">
      <w:pPr>
        <w:rPr>
          <w:sz w:val="24"/>
          <w:szCs w:val="24"/>
        </w:rPr>
      </w:pPr>
      <w:r>
        <w:rPr>
          <w:sz w:val="24"/>
          <w:szCs w:val="24"/>
        </w:rPr>
        <w:t>50 g suszonej żurawiny</w:t>
      </w:r>
    </w:p>
    <w:p w:rsidR="00250EF4" w:rsidRDefault="00250EF4" w:rsidP="00250EF4">
      <w:pPr>
        <w:rPr>
          <w:sz w:val="24"/>
          <w:szCs w:val="24"/>
        </w:rPr>
      </w:pPr>
      <w:r>
        <w:rPr>
          <w:sz w:val="24"/>
          <w:szCs w:val="24"/>
        </w:rPr>
        <w:t>50 g masła</w:t>
      </w:r>
    </w:p>
    <w:p w:rsidR="00250EF4" w:rsidRDefault="00250EF4" w:rsidP="00250EF4">
      <w:pPr>
        <w:rPr>
          <w:sz w:val="24"/>
          <w:szCs w:val="24"/>
        </w:rPr>
      </w:pPr>
      <w:r>
        <w:rPr>
          <w:sz w:val="24"/>
          <w:szCs w:val="24"/>
        </w:rPr>
        <w:t>2 łyżki miodu</w:t>
      </w:r>
    </w:p>
    <w:p w:rsidR="00250EF4" w:rsidRPr="00770F13" w:rsidRDefault="00250EF4" w:rsidP="00250EF4">
      <w:pPr>
        <w:rPr>
          <w:sz w:val="24"/>
          <w:szCs w:val="24"/>
          <w:u w:val="single"/>
        </w:rPr>
      </w:pPr>
    </w:p>
    <w:p w:rsidR="00250EF4" w:rsidRDefault="00250EF4" w:rsidP="00250EF4">
      <w:pPr>
        <w:rPr>
          <w:sz w:val="24"/>
          <w:szCs w:val="24"/>
          <w:u w:val="single"/>
        </w:rPr>
      </w:pPr>
      <w:r w:rsidRPr="00770F13">
        <w:rPr>
          <w:sz w:val="24"/>
          <w:szCs w:val="24"/>
          <w:u w:val="single"/>
        </w:rPr>
        <w:t>Wykonanie:</w:t>
      </w:r>
    </w:p>
    <w:p w:rsidR="00250EF4" w:rsidRDefault="00250EF4" w:rsidP="00250EF4">
      <w:pPr>
        <w:rPr>
          <w:sz w:val="24"/>
          <w:szCs w:val="24"/>
        </w:rPr>
      </w:pPr>
      <w:r>
        <w:rPr>
          <w:sz w:val="24"/>
          <w:szCs w:val="24"/>
        </w:rPr>
        <w:t>Płatki owsiane podpraż na suchej patelni. Wymieszaj z otrębami i suszoną żurawiną. Masło roztop i połącz z suchymi składnikami oraz miodem. Dokładnie wymieszaj. Przełóż masę do blaszki wyłożonej folią spożywczą. Wstaw do lodówki. Podawaj, gdy masa stwardnieje, tak aby można było ja pokroić i podać w postaci batoników.</w:t>
      </w:r>
    </w:p>
    <w:p w:rsidR="00250EF4" w:rsidRDefault="00250EF4" w:rsidP="00250EF4">
      <w:pPr>
        <w:rPr>
          <w:sz w:val="24"/>
          <w:szCs w:val="24"/>
        </w:rPr>
      </w:pPr>
      <w:bookmarkStart w:id="0" w:name="_GoBack"/>
      <w:bookmarkEnd w:id="0"/>
    </w:p>
    <w:p w:rsidR="00250EF4" w:rsidRDefault="00250EF4" w:rsidP="00250EF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Smacznego! </w:t>
      </w:r>
    </w:p>
    <w:p w:rsidR="002E7A8E" w:rsidRDefault="002E7A8E"/>
    <w:sectPr w:rsidR="002E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F4"/>
    <w:rsid w:val="00250EF4"/>
    <w:rsid w:val="002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E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2022-05-02T09:54:00Z</dcterms:created>
  <dcterms:modified xsi:type="dcterms:W3CDTF">2022-05-02T09:55:00Z</dcterms:modified>
</cp:coreProperties>
</file>