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34" w:rsidRDefault="00B91334" w:rsidP="00B913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54"/>
          <w:szCs w:val="54"/>
          <w:lang w:eastAsia="pl-PL"/>
        </w:rPr>
      </w:pPr>
      <w:r w:rsidRPr="00B91334">
        <w:rPr>
          <w:rFonts w:ascii="Times New Roman" w:eastAsia="Times New Roman" w:hAnsi="Times New Roman" w:cs="Times New Roman"/>
          <w:b/>
          <w:caps/>
          <w:color w:val="000000"/>
          <w:kern w:val="36"/>
          <w:sz w:val="54"/>
          <w:szCs w:val="54"/>
          <w:lang w:eastAsia="pl-PL"/>
        </w:rPr>
        <w:t>PIECZONY KALAFIOR</w:t>
      </w:r>
    </w:p>
    <w:p w:rsidR="00B91334" w:rsidRDefault="00B91334" w:rsidP="00B913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54"/>
          <w:szCs w:val="54"/>
          <w:lang w:eastAsia="pl-PL"/>
        </w:rPr>
      </w:pPr>
    </w:p>
    <w:p w:rsidR="00B91334" w:rsidRPr="00B91334" w:rsidRDefault="00B91334" w:rsidP="00B913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54"/>
          <w:szCs w:val="5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C347FA0" wp14:editId="1510FFBC">
            <wp:simplePos x="0" y="0"/>
            <wp:positionH relativeFrom="column">
              <wp:posOffset>2162175</wp:posOffset>
            </wp:positionH>
            <wp:positionV relativeFrom="paragraph">
              <wp:posOffset>200660</wp:posOffset>
            </wp:positionV>
            <wp:extent cx="3381375" cy="2535555"/>
            <wp:effectExtent l="0" t="0" r="9525" b="0"/>
            <wp:wrapTight wrapText="bothSides">
              <wp:wrapPolygon edited="0">
                <wp:start x="0" y="0"/>
                <wp:lineTo x="0" y="21421"/>
                <wp:lineTo x="21539" y="21421"/>
                <wp:lineTo x="21539" y="0"/>
                <wp:lineTo x="0" y="0"/>
              </wp:wrapPolygon>
            </wp:wrapTight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334" w:rsidRPr="00B91334" w:rsidRDefault="00B91334" w:rsidP="00B913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b/>
          <w:color w:val="323232"/>
          <w:sz w:val="23"/>
          <w:szCs w:val="23"/>
          <w:u w:val="single"/>
          <w:lang w:eastAsia="pl-PL"/>
        </w:rPr>
      </w:pPr>
      <w:r w:rsidRPr="00B91334">
        <w:rPr>
          <w:rFonts w:ascii="open sans" w:eastAsia="Times New Roman" w:hAnsi="open sans" w:cs="Times New Roman"/>
          <w:b/>
          <w:color w:val="323232"/>
          <w:sz w:val="23"/>
          <w:szCs w:val="23"/>
          <w:u w:val="single"/>
          <w:lang w:eastAsia="pl-PL"/>
        </w:rPr>
        <w:t>Składniki:</w:t>
      </w:r>
    </w:p>
    <w:p w:rsidR="00B91334" w:rsidRDefault="00B91334" w:rsidP="00B91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  <w:t>Kalafior</w:t>
      </w:r>
      <w:r w:rsidRPr="00B91334">
        <w:rPr>
          <w:noProof/>
          <w:lang w:eastAsia="pl-PL"/>
        </w:rPr>
        <w:t xml:space="preserve"> </w:t>
      </w:r>
    </w:p>
    <w:p w:rsidR="00B91334" w:rsidRDefault="00B91334" w:rsidP="00B91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  <w:t>Sól i pieprz</w:t>
      </w:r>
    </w:p>
    <w:p w:rsidR="00B91334" w:rsidRDefault="00B91334" w:rsidP="00B91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  <w:t>Oliwa</w:t>
      </w:r>
    </w:p>
    <w:p w:rsidR="00B91334" w:rsidRDefault="00B91334" w:rsidP="00B91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  <w:t>Kurkuma</w:t>
      </w:r>
      <w:bookmarkStart w:id="0" w:name="_GoBack"/>
      <w:bookmarkEnd w:id="0"/>
    </w:p>
    <w:p w:rsidR="00B91334" w:rsidRDefault="00B91334" w:rsidP="00B91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  <w:t>czarnuszka</w:t>
      </w:r>
    </w:p>
    <w:p w:rsidR="00B91334" w:rsidRDefault="00B91334" w:rsidP="00B913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</w:pPr>
    </w:p>
    <w:p w:rsidR="00B91334" w:rsidRDefault="00B91334" w:rsidP="00B913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</w:pPr>
    </w:p>
    <w:p w:rsidR="00B91334" w:rsidRDefault="00B91334" w:rsidP="00B913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</w:pPr>
    </w:p>
    <w:p w:rsidR="00B91334" w:rsidRPr="00B91334" w:rsidRDefault="00B91334" w:rsidP="00B913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b/>
          <w:color w:val="323232"/>
          <w:sz w:val="23"/>
          <w:szCs w:val="23"/>
          <w:u w:val="single"/>
          <w:lang w:eastAsia="pl-PL"/>
        </w:rPr>
      </w:pPr>
      <w:r w:rsidRPr="00B91334">
        <w:rPr>
          <w:rFonts w:ascii="open sans" w:eastAsia="Times New Roman" w:hAnsi="open sans" w:cs="Times New Roman"/>
          <w:b/>
          <w:color w:val="323232"/>
          <w:sz w:val="23"/>
          <w:szCs w:val="23"/>
          <w:u w:val="single"/>
          <w:lang w:eastAsia="pl-PL"/>
        </w:rPr>
        <w:t>Wykonanie:</w:t>
      </w:r>
    </w:p>
    <w:p w:rsidR="00B91334" w:rsidRPr="00B91334" w:rsidRDefault="00B91334" w:rsidP="00B91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</w:pPr>
      <w:r w:rsidRPr="00B91334"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  <w:t>Odciąć liście z kalafiora, przekroić na pół i wyciąć nadmiar głąba. Główkę kalafiora rozdzielić na różyczki lub pokroić na cząstki.</w:t>
      </w:r>
    </w:p>
    <w:p w:rsidR="00B91334" w:rsidRPr="00B91334" w:rsidRDefault="00B91334" w:rsidP="00B91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</w:pPr>
      <w:r w:rsidRPr="00B91334"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  <w:t>Położyć na dużej blaszce (np. z wyposażenia piekarnika) wyłożonej papierem do pieczenia. Piekarnik nagrzać do </w:t>
      </w:r>
      <w:r w:rsidRPr="00B91334">
        <w:rPr>
          <w:rFonts w:ascii="open sans" w:eastAsia="Times New Roman" w:hAnsi="open sans" w:cs="Times New Roman"/>
          <w:b/>
          <w:bCs/>
          <w:color w:val="323232"/>
          <w:sz w:val="23"/>
          <w:szCs w:val="23"/>
          <w:lang w:eastAsia="pl-PL"/>
        </w:rPr>
        <w:t>200 stopni C.</w:t>
      </w:r>
    </w:p>
    <w:p w:rsidR="00B91334" w:rsidRPr="00B91334" w:rsidRDefault="00B91334" w:rsidP="00B91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</w:pPr>
      <w:r w:rsidRPr="00B91334"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  <w:t>Kalafiora polać oliwą, posypać pieprzem, kurkumą i czarnuszką, a następnie dokładnie wymieszać i rozłożyć na całej powierzchni blachy.</w:t>
      </w:r>
    </w:p>
    <w:p w:rsidR="00B91334" w:rsidRPr="00B91334" w:rsidRDefault="00B91334" w:rsidP="00B91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</w:pPr>
      <w:r w:rsidRPr="00B91334"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  <w:t>Wstawić do nagrzanego piekarnika i piec przez </w:t>
      </w:r>
      <w:r w:rsidRPr="00B91334">
        <w:rPr>
          <w:rFonts w:ascii="open sans" w:eastAsia="Times New Roman" w:hAnsi="open sans" w:cs="Times New Roman"/>
          <w:b/>
          <w:bCs/>
          <w:color w:val="323232"/>
          <w:sz w:val="23"/>
          <w:szCs w:val="23"/>
          <w:lang w:eastAsia="pl-PL"/>
        </w:rPr>
        <w:t>30 minut.</w:t>
      </w:r>
      <w:r w:rsidRPr="00B91334"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  <w:t> Po upieczeniu doprawić solą i posiekaną natką pietruszki.</w:t>
      </w:r>
    </w:p>
    <w:p w:rsidR="002E7A8E" w:rsidRDefault="002E7A8E"/>
    <w:sectPr w:rsidR="002E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244B"/>
    <w:multiLevelType w:val="multilevel"/>
    <w:tmpl w:val="2604D7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63224"/>
    <w:multiLevelType w:val="multilevel"/>
    <w:tmpl w:val="AC1E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4"/>
    <w:rsid w:val="002E7A8E"/>
    <w:rsid w:val="00B9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2022-05-02T10:20:00Z</dcterms:created>
  <dcterms:modified xsi:type="dcterms:W3CDTF">2022-05-02T10:27:00Z</dcterms:modified>
</cp:coreProperties>
</file>